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506"/>
        <w:gridCol w:w="3370"/>
        <w:gridCol w:w="1952"/>
        <w:gridCol w:w="2129"/>
        <w:gridCol w:w="1845"/>
      </w:tblGrid>
      <w:tr w:rsidR="002C5757" w:rsidRPr="00DE6517" w:rsidTr="00EF4982">
        <w:trPr>
          <w:trHeight w:val="521"/>
          <w:jc w:val="center"/>
        </w:trPr>
        <w:tc>
          <w:tcPr>
            <w:tcW w:w="111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DE6517" w:rsidRDefault="002C5757" w:rsidP="00EF4982">
            <w:pPr>
              <w:rPr>
                <w:rFonts w:ascii="Calibri" w:hAnsi="Calibri" w:cs="Calibr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szCs w:val="24"/>
              </w:rPr>
              <w:br w:type="page"/>
            </w:r>
            <w:r>
              <w:rPr>
                <w:rFonts w:ascii="Calibri" w:hAnsi="Calibri" w:cs="Calibri"/>
                <w:b/>
                <w:szCs w:val="32"/>
              </w:rPr>
              <w:t>A</w:t>
            </w:r>
            <w:r w:rsidRPr="00DE6517">
              <w:rPr>
                <w:rFonts w:ascii="Calibri" w:hAnsi="Calibri" w:cs="Calibri"/>
                <w:b/>
                <w:szCs w:val="32"/>
              </w:rPr>
              <w:t>NNUAL PERFORMANCE EVALUATION PROGRAM</w:t>
            </w:r>
          </w:p>
        </w:tc>
      </w:tr>
      <w:tr w:rsidR="002C5757" w:rsidTr="00EF4982">
        <w:trPr>
          <w:trHeight w:val="458"/>
          <w:jc w:val="center"/>
        </w:trPr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Dept. Name: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Name: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Tr="00EF4982">
        <w:trPr>
          <w:trHeight w:val="701"/>
          <w:jc w:val="center"/>
        </w:trPr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Supervisor Name: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A#: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185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F47508" w:rsidRDefault="002C5757" w:rsidP="00EF4982">
            <w:pPr>
              <w:rPr>
                <w:rFonts w:ascii="Calibri" w:hAnsi="Calibri" w:cs="Calibri"/>
                <w:b/>
              </w:rPr>
            </w:pPr>
            <w:r w:rsidRPr="00F47508">
              <w:rPr>
                <w:rFonts w:ascii="Calibri" w:hAnsi="Calibri" w:cs="Calibri"/>
                <w:b/>
              </w:rPr>
              <w:t>Supervisor Title:</w:t>
            </w:r>
          </w:p>
        </w:tc>
        <w:tc>
          <w:tcPr>
            <w:tcW w:w="33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2422F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F47508" w:rsidRDefault="002C5757" w:rsidP="00EF4982">
            <w:pPr>
              <w:rPr>
                <w:rFonts w:ascii="Calibri" w:hAnsi="Calibri" w:cs="Calibri"/>
                <w:b/>
              </w:rPr>
            </w:pPr>
            <w:r w:rsidRPr="00F47508">
              <w:rPr>
                <w:rFonts w:ascii="Calibri" w:hAnsi="Calibri" w:cs="Calibri"/>
                <w:b/>
              </w:rPr>
              <w:t>Employee Title:</w:t>
            </w:r>
          </w:p>
        </w:tc>
        <w:tc>
          <w:tcPr>
            <w:tcW w:w="3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2422F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13"/>
          <w:jc w:val="center"/>
        </w:trPr>
        <w:tc>
          <w:tcPr>
            <w:tcW w:w="9310" w:type="dxa"/>
            <w:gridSpan w:val="5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1B07C0" w:rsidRDefault="002C5757" w:rsidP="00EF4982">
            <w:pPr>
              <w:rPr>
                <w:rFonts w:ascii="Calibri" w:hAnsi="Calibri" w:cs="Calibri"/>
                <w:b/>
              </w:rPr>
            </w:pPr>
            <w:r w:rsidRPr="001B07C0">
              <w:rPr>
                <w:rFonts w:ascii="Calibri" w:hAnsi="Calibri" w:cs="Calibri"/>
                <w:b/>
              </w:rPr>
              <w:t xml:space="preserve">JOB RELATED COMPETENCIES (Supervisor needs to complete from job description by </w:t>
            </w:r>
            <w:r w:rsidRPr="00793FA6">
              <w:rPr>
                <w:rFonts w:ascii="Calibri" w:hAnsi="Calibri" w:cs="Calibri"/>
                <w:b/>
              </w:rPr>
              <w:t>6/30</w:t>
            </w:r>
            <w:r w:rsidRPr="001B07C0">
              <w:rPr>
                <w:rFonts w:ascii="Calibri" w:hAnsi="Calibri" w:cs="Calibri"/>
                <w:b/>
              </w:rPr>
              <w:t>.)</w:t>
            </w:r>
          </w:p>
          <w:p w:rsidR="002C5757" w:rsidRPr="001B07C0" w:rsidRDefault="002C5757" w:rsidP="00EF4982">
            <w:pPr>
              <w:rPr>
                <w:rFonts w:ascii="Calibri" w:hAnsi="Calibri" w:cs="Calibri"/>
                <w:b/>
              </w:rPr>
            </w:pPr>
            <w:r w:rsidRPr="00793FA6">
              <w:rPr>
                <w:rFonts w:ascii="Calibri" w:hAnsi="Calibri" w:cs="Calibri"/>
                <w:b/>
              </w:rPr>
              <w:t>Circle which Job related competencies that require a meets rating (up to 2 total).</w:t>
            </w:r>
          </w:p>
        </w:tc>
        <w:tc>
          <w:tcPr>
            <w:tcW w:w="1845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(</w:t>
            </w:r>
            <w:r>
              <w:rPr>
                <w:rFonts w:ascii="Calibri" w:hAnsi="Calibri" w:cs="Calibri"/>
                <w:b/>
                <w:sz w:val="18"/>
              </w:rPr>
              <w:t>4, 3, 2, 1, 0)</w:t>
            </w: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5822"/>
          <w:jc w:val="center"/>
        </w:trPr>
        <w:tc>
          <w:tcPr>
            <w:tcW w:w="11155" w:type="dxa"/>
            <w:gridSpan w:val="6"/>
            <w:shd w:val="clear" w:color="auto" w:fill="auto"/>
          </w:tcPr>
          <w:p w:rsidR="002C5757" w:rsidRPr="00EB6ECD" w:rsidRDefault="002C5757" w:rsidP="00EF4982">
            <w:pPr>
              <w:rPr>
                <w:rFonts w:ascii="Calibri" w:hAnsi="Calibri" w:cs="Calibri"/>
                <w:sz w:val="18"/>
              </w:rPr>
            </w:pPr>
            <w:r w:rsidRPr="00B2751C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sectPr w:rsidR="002C5757" w:rsidSect="00AB3312">
          <w:footerReference w:type="default" r:id="rId7"/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8957"/>
        <w:gridCol w:w="1845"/>
      </w:tblGrid>
      <w:tr w:rsidR="002C5757" w:rsidRPr="00D2422F" w:rsidTr="00EF4982">
        <w:trPr>
          <w:trHeight w:val="431"/>
          <w:jc w:val="center"/>
        </w:trPr>
        <w:tc>
          <w:tcPr>
            <w:tcW w:w="9310" w:type="dxa"/>
            <w:gridSpan w:val="2"/>
            <w:shd w:val="clear" w:color="auto" w:fill="D9D9D9" w:themeFill="background1" w:themeFillShade="D9"/>
            <w:vAlign w:val="center"/>
          </w:tcPr>
          <w:p w:rsidR="002C5757" w:rsidRPr="00793FA6" w:rsidRDefault="002C5757" w:rsidP="00EF4982">
            <w:pPr>
              <w:rPr>
                <w:rFonts w:ascii="Calibri" w:hAnsi="Calibri" w:cs="Calibri"/>
                <w:b/>
              </w:rPr>
            </w:pPr>
            <w:r w:rsidRPr="00793FA6">
              <w:lastRenderedPageBreak/>
              <w:br w:type="page"/>
            </w:r>
            <w:r w:rsidRPr="00793FA6">
              <w:rPr>
                <w:rFonts w:ascii="Calibri" w:hAnsi="Calibri" w:cs="Calibri"/>
                <w:b/>
              </w:rPr>
              <w:t xml:space="preserve">PERFORMANCE VALUES </w:t>
            </w:r>
          </w:p>
          <w:p w:rsidR="002C5757" w:rsidRPr="00793FA6" w:rsidRDefault="002C5757" w:rsidP="00EF4982">
            <w:pPr>
              <w:rPr>
                <w:rFonts w:ascii="Calibri" w:hAnsi="Calibri" w:cs="Calibri"/>
                <w:b/>
              </w:rPr>
            </w:pPr>
            <w:r w:rsidRPr="00793FA6">
              <w:rPr>
                <w:rFonts w:ascii="Calibri" w:hAnsi="Calibri" w:cs="Calibri"/>
                <w:b/>
              </w:rPr>
              <w:t>Circle which performance values are required to have a meets rating (up to 2 total).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9A6A5E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021564">
              <w:rPr>
                <w:rFonts w:ascii="Calibri" w:hAnsi="Calibri" w:cs="Calibri"/>
                <w:b/>
                <w:sz w:val="18"/>
              </w:rPr>
              <w:t>(</w:t>
            </w:r>
            <w:r>
              <w:rPr>
                <w:rFonts w:ascii="Calibri" w:hAnsi="Calibri" w:cs="Calibri"/>
                <w:b/>
                <w:sz w:val="18"/>
              </w:rPr>
              <w:t>4, 3, 2, 1, 0)</w:t>
            </w: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Quality of Work: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Accuracy, Thorough, Detailed, Organized, Clean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Work Habits:</w:t>
            </w:r>
            <w:r>
              <w:rPr>
                <w:rFonts w:ascii="Calibri" w:hAnsi="Calibri" w:cs="Calibri"/>
              </w:rPr>
              <w:t xml:space="preserve"> Follows Instructions, Utilizes Time and Materials Effectively, Task Completion, Proper Use and Care of University Equipment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Work Schedule &amp; Attendance:</w:t>
            </w:r>
            <w:r>
              <w:rPr>
                <w:rFonts w:ascii="Calibri" w:hAnsi="Calibri" w:cs="Calibri"/>
              </w:rPr>
              <w:t xml:space="preserve"> Prompt, Punctual, Absent Only as Approved, Working full scheduled shift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Customer Focused Communication: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Responds to Customers Well, Helpful, Friendly, Communicates Effectively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Teamwork: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Carries Out Tasks/Responsibilities to the End, Cooperates with Other Employees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Policy &amp; Safety Compliance:</w:t>
            </w:r>
            <w:r>
              <w:rPr>
                <w:rFonts w:ascii="Calibri" w:hAnsi="Calibri" w:cs="Calibri"/>
              </w:rPr>
              <w:t xml:space="preserve"> Follows University, District, and Safety Policies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Adaptability:</w:t>
            </w:r>
            <w:r>
              <w:rPr>
                <w:rFonts w:ascii="Calibri" w:hAnsi="Calibri" w:cs="Calibri"/>
              </w:rPr>
              <w:t xml:space="preserve"> Adjusts Well to Change, Flexible When Necessary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Appropriate Work Place Behavior: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Respectful, Courteous, Uses Appropriate Language, Wears Proper Work Attire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7532"/>
          <w:jc w:val="center"/>
        </w:trPr>
        <w:tc>
          <w:tcPr>
            <w:tcW w:w="11155" w:type="dxa"/>
            <w:gridSpan w:val="3"/>
            <w:shd w:val="clear" w:color="auto" w:fill="FFFFFF" w:themeFill="background1"/>
          </w:tcPr>
          <w:p w:rsidR="002C5757" w:rsidRPr="00B2751C" w:rsidRDefault="002C5757" w:rsidP="00EF4982">
            <w:pPr>
              <w:rPr>
                <w:rFonts w:ascii="Calibri" w:hAnsi="Calibri" w:cs="Calibri"/>
              </w:rPr>
            </w:pPr>
            <w:r w:rsidRPr="00B2751C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  <w:sectPr w:rsidR="002C5757" w:rsidSect="00AB3312"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8957"/>
        <w:gridCol w:w="1845"/>
      </w:tblGrid>
      <w:tr w:rsidR="002C5757" w:rsidRPr="00D2422F" w:rsidTr="00EF4982">
        <w:trPr>
          <w:trHeight w:val="440"/>
          <w:jc w:val="center"/>
        </w:trPr>
        <w:tc>
          <w:tcPr>
            <w:tcW w:w="9310" w:type="dxa"/>
            <w:gridSpan w:val="2"/>
            <w:shd w:val="clear" w:color="auto" w:fill="D9D9D9" w:themeFill="background1" w:themeFillShade="D9"/>
            <w:vAlign w:val="center"/>
          </w:tcPr>
          <w:p w:rsidR="002C5757" w:rsidRPr="002463F1" w:rsidRDefault="002C5757" w:rsidP="00EF4982">
            <w:pPr>
              <w:rPr>
                <w:rFonts w:ascii="Calibri" w:hAnsi="Calibri" w:cs="Calibri"/>
                <w:b/>
              </w:rPr>
            </w:pPr>
            <w:r w:rsidRPr="00B2751C">
              <w:rPr>
                <w:rFonts w:ascii="Calibri" w:hAnsi="Calibri" w:cs="Calibri"/>
                <w:b/>
              </w:rPr>
              <w:lastRenderedPageBreak/>
              <w:t xml:space="preserve">ANNUAL GOALS </w:t>
            </w:r>
            <w:r w:rsidRPr="00793FA6">
              <w:rPr>
                <w:rFonts w:ascii="Calibri" w:hAnsi="Calibri" w:cs="Calibri"/>
                <w:b/>
              </w:rPr>
              <w:t>(The Supervisor and the Employee write the goals during the Annual Performance Evaluation by 08/15.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93FA6">
              <w:rPr>
                <w:rFonts w:ascii="Calibri" w:hAnsi="Calibri" w:cs="Calibri"/>
                <w:b/>
              </w:rPr>
              <w:t>The Supervisor enters the rating and reviews it with the employee during the following year’s Annual Performance Evaluation by 08/15.)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512A51" w:rsidRDefault="002C5757" w:rsidP="00EF498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12A51">
              <w:rPr>
                <w:rFonts w:ascii="Calibri" w:hAnsi="Calibri" w:cs="Calibri"/>
                <w:b/>
                <w:sz w:val="18"/>
              </w:rPr>
              <w:t>(4, 3, 2, 1, 0)</w:t>
            </w: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957" w:type="dxa"/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957" w:type="dxa"/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6470"/>
          <w:jc w:val="center"/>
        </w:trPr>
        <w:tc>
          <w:tcPr>
            <w:tcW w:w="11155" w:type="dxa"/>
            <w:gridSpan w:val="3"/>
            <w:shd w:val="clear" w:color="auto" w:fill="FFFFFF" w:themeFill="background1"/>
          </w:tcPr>
          <w:p w:rsidR="002C5757" w:rsidRPr="0079165A" w:rsidRDefault="002C5757" w:rsidP="00EF4982">
            <w:pPr>
              <w:rPr>
                <w:rFonts w:ascii="Calibri" w:hAnsi="Calibri" w:cs="Calibri"/>
                <w:sz w:val="18"/>
              </w:rPr>
            </w:pPr>
            <w:r w:rsidRPr="0079165A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  <w:sectPr w:rsidR="002C5757" w:rsidSect="00AB3312"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"/>
        <w:gridCol w:w="2185"/>
        <w:gridCol w:w="2199"/>
        <w:gridCol w:w="1407"/>
        <w:gridCol w:w="792"/>
        <w:gridCol w:w="18"/>
        <w:gridCol w:w="2340"/>
      </w:tblGrid>
      <w:tr w:rsidR="002C5757" w:rsidRPr="00D2422F" w:rsidTr="00EF4982">
        <w:trPr>
          <w:trHeight w:val="350"/>
          <w:jc w:val="center"/>
        </w:trPr>
        <w:tc>
          <w:tcPr>
            <w:tcW w:w="11155" w:type="dxa"/>
            <w:gridSpan w:val="8"/>
            <w:shd w:val="clear" w:color="auto" w:fill="D9D9D9" w:themeFill="background1" w:themeFillShade="D9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  <w:sz w:val="20"/>
              </w:rPr>
            </w:pPr>
            <w:r w:rsidRPr="0079165A">
              <w:rPr>
                <w:rFonts w:ascii="Calibri" w:hAnsi="Calibri" w:cs="Calibri"/>
                <w:b/>
              </w:rPr>
              <w:lastRenderedPageBreak/>
              <w:t>OVERALL RATING AND SIGNATURE SHEET</w:t>
            </w:r>
          </w:p>
        </w:tc>
      </w:tr>
      <w:tr w:rsidR="002C5757" w:rsidRPr="00D2422F" w:rsidTr="00EF4982">
        <w:trPr>
          <w:trHeight w:val="440"/>
          <w:jc w:val="center"/>
        </w:trPr>
        <w:tc>
          <w:tcPr>
            <w:tcW w:w="11155" w:type="dxa"/>
            <w:gridSpan w:val="8"/>
            <w:shd w:val="clear" w:color="auto" w:fill="D9D9D9" w:themeFill="background1" w:themeFillShade="D9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Supervisors can make general comments but are required to comment on ratings that are above or below Meets</w:t>
            </w:r>
            <w:r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</w:rPr>
              <w:t>Attach additional sheets and relevant evidence as needed.</w:t>
            </w:r>
          </w:p>
        </w:tc>
      </w:tr>
      <w:tr w:rsidR="002C5757" w:rsidRPr="00D2422F" w:rsidTr="00EF4982">
        <w:trPr>
          <w:trHeight w:val="6317"/>
          <w:jc w:val="center"/>
        </w:trPr>
        <w:tc>
          <w:tcPr>
            <w:tcW w:w="11155" w:type="dxa"/>
            <w:gridSpan w:val="8"/>
            <w:shd w:val="clear" w:color="auto" w:fill="FFFFFF" w:themeFill="background1"/>
          </w:tcPr>
          <w:p w:rsidR="002C5757" w:rsidRDefault="002C5757" w:rsidP="00EF49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 Summation Narrative:</w:t>
            </w:r>
          </w:p>
        </w:tc>
      </w:tr>
      <w:tr w:rsidR="002C5757" w:rsidRPr="00D2422F" w:rsidTr="00EF4982">
        <w:trPr>
          <w:trHeight w:val="350"/>
          <w:jc w:val="center"/>
        </w:trPr>
        <w:tc>
          <w:tcPr>
            <w:tcW w:w="11155" w:type="dxa"/>
            <w:gridSpan w:val="8"/>
            <w:shd w:val="clear" w:color="auto" w:fill="D9D9D9" w:themeFill="background1" w:themeFillShade="D9"/>
            <w:vAlign w:val="center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</w:rPr>
            </w:pPr>
            <w:r w:rsidRPr="0079165A">
              <w:rPr>
                <w:rFonts w:ascii="Calibri" w:hAnsi="Calibri" w:cs="Calibri"/>
                <w:b/>
              </w:rPr>
              <w:t>OVERALL RATING</w:t>
            </w:r>
          </w:p>
        </w:tc>
      </w:tr>
      <w:tr w:rsidR="002C5757" w:rsidRPr="00D2422F" w:rsidTr="00EF4982">
        <w:trPr>
          <w:trHeight w:hRule="exact" w:val="3421"/>
          <w:jc w:val="center"/>
        </w:trPr>
        <w:tc>
          <w:tcPr>
            <w:tcW w:w="2200" w:type="dxa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2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Far Exceeds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(52-64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is consistent, of excellent quality, and stands out as truly exceptional.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52-64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to receive an overall rating of Far Exceeds.</w:t>
            </w:r>
          </w:p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2C5757" w:rsidRPr="00B33E8C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Exceeds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(38-51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</w:p>
          <w:p w:rsidR="002C5757" w:rsidRPr="00B33E8C" w:rsidRDefault="002C5757" w:rsidP="00EF49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>Performance at a level above expectations.</w:t>
            </w:r>
            <w:r>
              <w:rPr>
                <w:rFonts w:ascii="Cambria" w:eastAsia="Cambria" w:hAnsi="Cambria" w:cs="Cambria"/>
                <w:sz w:val="18"/>
                <w:szCs w:val="24"/>
              </w:rPr>
              <w:t xml:space="preserve"> 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38-51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to receive an overall rating of Exceeds.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 xml:space="preserve">Meets 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(30-37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meets the requirements of the position.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30-37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and a minimum of meets for the predetermined job related competencies and performance values discussed with the supervisor to receive an overall rating of Meets.</w:t>
            </w:r>
          </w:p>
          <w:p w:rsidR="002C5757" w:rsidRPr="004C7401" w:rsidRDefault="002C5757" w:rsidP="00EF49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 xml:space="preserve">Partially Meets 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(1</w:t>
            </w: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6-29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does not meet expectations.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16-29</w:t>
            </w:r>
            <w:r w:rsidRPr="00EC127C">
              <w:rPr>
                <w:rFonts w:ascii="Cambria" w:eastAsia="Cambria" w:hAnsi="Cambria" w:cs="Cambria"/>
                <w:sz w:val="18"/>
                <w:szCs w:val="24"/>
              </w:rPr>
              <w:t xml:space="preserve"> 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>points to receive an overall rating of Partially Meets.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>Recommend a Development Plan.</w:t>
            </w:r>
          </w:p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</w:tc>
        <w:tc>
          <w:tcPr>
            <w:tcW w:w="2358" w:type="dxa"/>
            <w:gridSpan w:val="2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Not Met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(0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-15</w:t>
            </w: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18"/>
              </w:rPr>
              <w:t xml:space="preserve">Performance must improve substantially.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18"/>
              </w:rPr>
              <w:t>0-15</w:t>
            </w:r>
            <w:r w:rsidRPr="004C7401">
              <w:rPr>
                <w:rFonts w:ascii="Cambria" w:eastAsia="Cambria" w:hAnsi="Cambria" w:cs="Cambria"/>
                <w:sz w:val="18"/>
                <w:szCs w:val="18"/>
              </w:rPr>
              <w:t xml:space="preserve"> points to receive an overall rating of Not Met.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18"/>
              </w:rPr>
              <w:t>Requires a Performance Improvement Plan.</w:t>
            </w:r>
          </w:p>
        </w:tc>
      </w:tr>
      <w:tr w:rsidR="002C5757" w:rsidRPr="00D2422F" w:rsidTr="00EF4982">
        <w:trPr>
          <w:trHeight w:hRule="exact" w:val="360"/>
          <w:jc w:val="center"/>
        </w:trPr>
        <w:sdt>
          <w:sdtPr>
            <w:rPr>
              <w:rFonts w:ascii="Calibri" w:hAnsi="Calibri" w:cs="Calibri"/>
              <w:sz w:val="28"/>
            </w:rPr>
            <w:id w:val="-163169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-193451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13138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-13654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130929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</w:tr>
      <w:tr w:rsidR="002C5757" w:rsidRPr="00D2422F" w:rsidTr="00EF4982">
        <w:trPr>
          <w:trHeight w:val="432"/>
          <w:jc w:val="center"/>
        </w:trPr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Employee Signature:</w:t>
            </w:r>
          </w:p>
        </w:tc>
        <w:tc>
          <w:tcPr>
            <w:tcW w:w="5791" w:type="dxa"/>
            <w:gridSpan w:val="3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32"/>
          <w:jc w:val="center"/>
        </w:trPr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Supervisor Signature:</w:t>
            </w:r>
          </w:p>
        </w:tc>
        <w:tc>
          <w:tcPr>
            <w:tcW w:w="5791" w:type="dxa"/>
            <w:gridSpan w:val="3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  <w:p w:rsidR="002C5757" w:rsidRPr="00DF0D8F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5791"/>
        <w:gridCol w:w="810"/>
        <w:gridCol w:w="2340"/>
      </w:tblGrid>
      <w:tr w:rsidR="002C5757" w:rsidRPr="00D2422F" w:rsidTr="00EF4982">
        <w:trPr>
          <w:trHeight w:val="70"/>
          <w:jc w:val="center"/>
        </w:trPr>
        <w:tc>
          <w:tcPr>
            <w:tcW w:w="11155" w:type="dxa"/>
            <w:gridSpan w:val="4"/>
            <w:shd w:val="clear" w:color="auto" w:fill="D9D9D9" w:themeFill="background1" w:themeFillShade="D9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lastRenderedPageBreak/>
              <w:t>REBUTTAL</w:t>
            </w:r>
          </w:p>
        </w:tc>
      </w:tr>
      <w:tr w:rsidR="002C5757" w:rsidRPr="00D2422F" w:rsidTr="00EF4982">
        <w:trPr>
          <w:trHeight w:val="1934"/>
          <w:jc w:val="center"/>
        </w:trPr>
        <w:tc>
          <w:tcPr>
            <w:tcW w:w="11155" w:type="dxa"/>
            <w:gridSpan w:val="4"/>
            <w:shd w:val="clear" w:color="auto" w:fill="D9D9D9" w:themeFill="background1" w:themeFillShade="D9"/>
          </w:tcPr>
          <w:p w:rsidR="002C5757" w:rsidRPr="00793FA6" w:rsidRDefault="002C5757" w:rsidP="002C5757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inorHAnsi" w:eastAsia="Cambria" w:hAnsiTheme="minorHAnsi" w:cstheme="minorHAnsi"/>
                <w:color w:val="5B9BD5" w:themeColor="accent1"/>
                <w:szCs w:val="24"/>
              </w:rPr>
            </w:pPr>
            <w:r w:rsidRPr="00793FA6">
              <w:rPr>
                <w:rFonts w:asciiTheme="minorHAnsi" w:eastAsia="Cambria" w:hAnsiTheme="minorHAnsi" w:cstheme="minorHAnsi"/>
                <w:szCs w:val="24"/>
              </w:rPr>
              <w:t>Rebuttal: If an employee believes the evaluation contains factual errors, or the inadvertent exclusion of necessary information related to the employee’s evaluation, the employee may fill out a rebuttal form.</w:t>
            </w:r>
            <w:r>
              <w:rPr>
                <w:rFonts w:asciiTheme="minorHAnsi" w:eastAsia="Cambria" w:hAnsiTheme="minorHAnsi" w:cstheme="minorHAnsi"/>
                <w:szCs w:val="24"/>
              </w:rPr>
              <w:t xml:space="preserve"> </w:t>
            </w:r>
            <w:r w:rsidRPr="00793FA6">
              <w:rPr>
                <w:rFonts w:asciiTheme="minorHAnsi" w:eastAsia="Cambria" w:hAnsiTheme="minorHAnsi" w:cstheme="minorHAnsi"/>
                <w:szCs w:val="24"/>
              </w:rPr>
              <w:t>Rebuttals must be precise, yet thoroughly explain what is believed to be factually incorrect or omitted in the evaluation. Supporting documentation should be included. An employee can request a follow-up meeting with their supervisor to present the rebuttal. Rebuttals should be completed by 09/01. Bargaining unit members may seek the assistance of the District Steward or the Chief Steward in writing the rebuttal.</w:t>
            </w:r>
          </w:p>
        </w:tc>
      </w:tr>
      <w:tr w:rsidR="002C5757" w:rsidRPr="00D2422F" w:rsidTr="00EF4982">
        <w:trPr>
          <w:trHeight w:val="9170"/>
          <w:jc w:val="center"/>
        </w:trPr>
        <w:tc>
          <w:tcPr>
            <w:tcW w:w="11155" w:type="dxa"/>
            <w:gridSpan w:val="4"/>
            <w:shd w:val="clear" w:color="auto" w:fill="FFFFFF" w:themeFill="background1"/>
          </w:tcPr>
          <w:p w:rsidR="002C5757" w:rsidRPr="00DE6517" w:rsidRDefault="002C5757" w:rsidP="00EF49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Rebuttal:</w:t>
            </w:r>
          </w:p>
        </w:tc>
      </w:tr>
      <w:tr w:rsidR="002C5757" w:rsidRPr="00D2422F" w:rsidTr="00EF4982">
        <w:trPr>
          <w:trHeight w:val="395"/>
          <w:jc w:val="center"/>
        </w:trPr>
        <w:tc>
          <w:tcPr>
            <w:tcW w:w="2214" w:type="dxa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Employee Signature:</w:t>
            </w:r>
          </w:p>
        </w:tc>
        <w:tc>
          <w:tcPr>
            <w:tcW w:w="5791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40"/>
          <w:jc w:val="center"/>
        </w:trPr>
        <w:tc>
          <w:tcPr>
            <w:tcW w:w="2214" w:type="dxa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Supervisor Signature:</w:t>
            </w:r>
          </w:p>
        </w:tc>
        <w:tc>
          <w:tcPr>
            <w:tcW w:w="5791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</w:tbl>
    <w:p w:rsidR="00296F4E" w:rsidRDefault="00296F4E"/>
    <w:sectPr w:rsidR="0029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FA" w:rsidRDefault="00A171FA">
      <w:r>
        <w:separator/>
      </w:r>
    </w:p>
  </w:endnote>
  <w:endnote w:type="continuationSeparator" w:id="0">
    <w:p w:rsidR="00A171FA" w:rsidRDefault="00A1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19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758" w:rsidRDefault="002C57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9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758" w:rsidRDefault="00A17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FA" w:rsidRDefault="00A171FA">
      <w:r>
        <w:separator/>
      </w:r>
    </w:p>
  </w:footnote>
  <w:footnote w:type="continuationSeparator" w:id="0">
    <w:p w:rsidR="00A171FA" w:rsidRDefault="00A1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632F"/>
    <w:multiLevelType w:val="hybridMultilevel"/>
    <w:tmpl w:val="7A2E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57"/>
    <w:rsid w:val="000139AF"/>
    <w:rsid w:val="00296F4E"/>
    <w:rsid w:val="002C5757"/>
    <w:rsid w:val="003C00E5"/>
    <w:rsid w:val="00A171FA"/>
    <w:rsid w:val="00B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CD62-C962-483E-9086-643BA53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5757"/>
    <w:pPr>
      <w:widowControl w:val="0"/>
      <w:tabs>
        <w:tab w:val="center" w:pos="4320"/>
        <w:tab w:val="right" w:pos="8640"/>
      </w:tabs>
    </w:pPr>
    <w:rPr>
      <w:rFonts w:ascii="Courier New" w:eastAsia="Times New Roman" w:hAnsi="Courier New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5757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Brown</dc:creator>
  <cp:keywords/>
  <dc:description/>
  <cp:lastModifiedBy>Wendy Beach</cp:lastModifiedBy>
  <cp:revision>2</cp:revision>
  <dcterms:created xsi:type="dcterms:W3CDTF">2022-05-26T14:54:00Z</dcterms:created>
  <dcterms:modified xsi:type="dcterms:W3CDTF">2022-05-26T14:54:00Z</dcterms:modified>
</cp:coreProperties>
</file>