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8CA7F" w14:textId="77777777" w:rsidR="00ED17B6" w:rsidRDefault="00ED17B6" w:rsidP="00BE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A79106F" wp14:editId="41787393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7042" w14:textId="77777777" w:rsidR="00ED17B6" w:rsidRDefault="00ED17B6" w:rsidP="00DA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14:paraId="0CC87337" w14:textId="5E2A400C" w:rsidR="008F4EC9" w:rsidRPr="00BE36C6" w:rsidRDefault="008F4EC9" w:rsidP="00DA6F5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"/>
        </w:rPr>
      </w:pPr>
      <w:r w:rsidRPr="00BE36C6">
        <w:rPr>
          <w:rFonts w:eastAsia="Times New Roman" w:cstheme="minorHAnsi"/>
          <w:b/>
          <w:bCs/>
          <w:sz w:val="28"/>
          <w:szCs w:val="28"/>
          <w:lang w:val="en"/>
        </w:rPr>
        <w:t xml:space="preserve">Board </w:t>
      </w:r>
      <w:r w:rsidR="002743BF">
        <w:rPr>
          <w:rFonts w:eastAsia="Times New Roman" w:cstheme="minorHAnsi"/>
          <w:b/>
          <w:bCs/>
          <w:sz w:val="28"/>
          <w:szCs w:val="28"/>
          <w:lang w:val="en"/>
        </w:rPr>
        <w:t>Development Committee</w:t>
      </w:r>
    </w:p>
    <w:p w14:paraId="00F8B34A" w14:textId="77777777" w:rsidR="00DA6F56" w:rsidRPr="00BE36C6" w:rsidRDefault="00DA6F56" w:rsidP="00DA6F5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/>
        </w:rPr>
      </w:pPr>
      <w:r w:rsidRPr="00BE36C6">
        <w:rPr>
          <w:rFonts w:eastAsia="Times New Roman" w:cstheme="minorHAnsi"/>
          <w:b/>
          <w:bCs/>
          <w:sz w:val="24"/>
          <w:szCs w:val="24"/>
          <w:lang w:val="en"/>
        </w:rPr>
        <w:t>Assignment Description</w:t>
      </w:r>
    </w:p>
    <w:p w14:paraId="6002DB19" w14:textId="5E41308E" w:rsidR="008F4EC9" w:rsidRPr="00193135" w:rsidRDefault="008F4EC9" w:rsidP="008F4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  <w:r w:rsidRPr="00193135">
        <w:rPr>
          <w:rFonts w:ascii="Times New Roman" w:eastAsia="Times New Roman" w:hAnsi="Times New Roman" w:cs="Times New Roman"/>
          <w:bCs/>
          <w:lang w:val="en"/>
        </w:rPr>
        <w:t xml:space="preserve">Pursuant to the </w:t>
      </w:r>
      <w:r w:rsidR="00FE620D">
        <w:rPr>
          <w:rFonts w:ascii="Times New Roman" w:eastAsia="Times New Roman" w:hAnsi="Times New Roman" w:cs="Times New Roman"/>
          <w:bCs/>
          <w:lang w:val="en"/>
        </w:rPr>
        <w:t>(NAME OF SCHOOL PLUS “ACADEMY BOARD”) (</w:t>
      </w:r>
      <w:r w:rsidRPr="00193135">
        <w:rPr>
          <w:rFonts w:ascii="Times New Roman" w:eastAsia="Times New Roman" w:hAnsi="Times New Roman" w:cs="Times New Roman"/>
          <w:bCs/>
          <w:lang w:val="en"/>
        </w:rPr>
        <w:t xml:space="preserve">“Academy Board”) Bylaws, the Academy Board, by resolution, </w:t>
      </w:r>
      <w:r w:rsidRPr="00193135">
        <w:rPr>
          <w:rFonts w:ascii="Times New Roman" w:eastAsia="Times New Roman" w:hAnsi="Times New Roman" w:cs="Times New Roman"/>
          <w:bCs/>
          <w:i/>
          <w:lang w:val="en"/>
        </w:rPr>
        <w:t>“may designate one or more committees, each committee t</w:t>
      </w:r>
      <w:r w:rsidR="00C4591B" w:rsidRPr="00193135">
        <w:rPr>
          <w:rFonts w:ascii="Times New Roman" w:eastAsia="Times New Roman" w:hAnsi="Times New Roman" w:cs="Times New Roman"/>
          <w:bCs/>
          <w:i/>
          <w:lang w:val="en"/>
        </w:rPr>
        <w:t>o consist of one or</w:t>
      </w:r>
      <w:r w:rsidRPr="00193135">
        <w:rPr>
          <w:rFonts w:ascii="Times New Roman" w:eastAsia="Times New Roman" w:hAnsi="Times New Roman" w:cs="Times New Roman"/>
          <w:bCs/>
          <w:i/>
          <w:lang w:val="en"/>
        </w:rPr>
        <w:t xml:space="preserve"> more Directors selected by the Academy Board</w:t>
      </w:r>
      <w:r w:rsidR="00C4591B" w:rsidRPr="00193135">
        <w:rPr>
          <w:rFonts w:ascii="Times New Roman" w:eastAsia="Times New Roman" w:hAnsi="Times New Roman" w:cs="Times New Roman"/>
          <w:bCs/>
          <w:i/>
          <w:lang w:val="en"/>
        </w:rPr>
        <w:t>.”</w:t>
      </w:r>
      <w:r w:rsidR="00C4591B" w:rsidRPr="00193135">
        <w:rPr>
          <w:rFonts w:ascii="Times New Roman" w:eastAsia="Times New Roman" w:hAnsi="Times New Roman" w:cs="Times New Roman"/>
          <w:bCs/>
          <w:lang w:val="en"/>
        </w:rPr>
        <w:t xml:space="preserve">  At its regularly scheduled meeting on </w:t>
      </w:r>
      <w:r w:rsidR="00523697">
        <w:rPr>
          <w:rFonts w:ascii="Times New Roman" w:eastAsia="Times New Roman" w:hAnsi="Times New Roman" w:cs="Times New Roman"/>
          <w:bCs/>
          <w:lang w:val="en"/>
        </w:rPr>
        <w:t>________________</w:t>
      </w:r>
      <w:r w:rsidR="00C4591B" w:rsidRPr="00193135">
        <w:rPr>
          <w:rFonts w:ascii="Times New Roman" w:eastAsia="Times New Roman" w:hAnsi="Times New Roman" w:cs="Times New Roman"/>
          <w:bCs/>
          <w:lang w:val="en"/>
        </w:rPr>
        <w:t xml:space="preserve">, the Academy Board moved to establish a Board </w:t>
      </w:r>
      <w:r w:rsidR="002743BF">
        <w:rPr>
          <w:rFonts w:ascii="Times New Roman" w:eastAsia="Times New Roman" w:hAnsi="Times New Roman" w:cs="Times New Roman"/>
          <w:bCs/>
          <w:lang w:val="en"/>
        </w:rPr>
        <w:t xml:space="preserve">Development </w:t>
      </w:r>
      <w:r w:rsidR="00C4591B" w:rsidRPr="00193135">
        <w:rPr>
          <w:rFonts w:ascii="Times New Roman" w:eastAsia="Times New Roman" w:hAnsi="Times New Roman" w:cs="Times New Roman"/>
          <w:bCs/>
          <w:lang w:val="en"/>
        </w:rPr>
        <w:t>Committee, consisting of the following members:</w:t>
      </w:r>
    </w:p>
    <w:p w14:paraId="689C3748" w14:textId="77777777" w:rsidR="00523697" w:rsidRDefault="00523697" w:rsidP="00C4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</w:p>
    <w:p w14:paraId="4C01AB5C" w14:textId="77777777" w:rsidR="00523697" w:rsidRDefault="00523697" w:rsidP="00C4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</w:p>
    <w:p w14:paraId="7717B8F7" w14:textId="559A63FC" w:rsidR="00C4591B" w:rsidRPr="00193135" w:rsidRDefault="002743BF" w:rsidP="00C45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eastAsia="Times New Roman" w:hAnsi="Times New Roman" w:cs="Times New Roman"/>
          <w:bCs/>
          <w:lang w:val="en"/>
        </w:rPr>
        <w:t xml:space="preserve">The Board Development Committee </w:t>
      </w:r>
      <w:r w:rsidR="00C4591B" w:rsidRPr="00193135">
        <w:rPr>
          <w:rFonts w:ascii="Times New Roman" w:eastAsia="Times New Roman" w:hAnsi="Times New Roman" w:cs="Times New Roman"/>
          <w:bCs/>
          <w:lang w:val="en"/>
        </w:rPr>
        <w:t>will:</w:t>
      </w:r>
    </w:p>
    <w:p w14:paraId="641FE60C" w14:textId="77777777" w:rsidR="00C4591B" w:rsidRPr="00193135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bCs/>
          <w:lang w:val="en"/>
        </w:rPr>
      </w:pPr>
      <w:r w:rsidRPr="00193135">
        <w:rPr>
          <w:rFonts w:ascii="Times New Roman" w:eastAsia="Times New Roman" w:hAnsi="Times New Roman" w:cs="Times New Roman"/>
          <w:bCs/>
          <w:lang w:val="en"/>
        </w:rPr>
        <w:t>Meet at a frequency determined by the Committee but not less than four times per year;</w:t>
      </w:r>
    </w:p>
    <w:p w14:paraId="36C94030" w14:textId="77777777" w:rsidR="00DA6F56" w:rsidRPr="00193135" w:rsidRDefault="00DA6F56" w:rsidP="00DA6F5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</w:p>
    <w:p w14:paraId="61B04581" w14:textId="25D085B8" w:rsidR="00DA6F56" w:rsidRPr="00193135" w:rsidRDefault="002743BF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eastAsia="Times New Roman" w:hAnsi="Times New Roman" w:cs="Times New Roman"/>
          <w:bCs/>
          <w:lang w:val="en"/>
        </w:rPr>
        <w:t>Work to develop processes and/or codify, in writing, established practices that address board recruitment, board member orientation and board member onboarding</w:t>
      </w:r>
      <w:r w:rsidR="00DA6F56" w:rsidRPr="00193135">
        <w:rPr>
          <w:rFonts w:ascii="Times New Roman" w:eastAsia="Times New Roman" w:hAnsi="Times New Roman" w:cs="Times New Roman"/>
          <w:bCs/>
          <w:lang w:val="en"/>
        </w:rPr>
        <w:t>;</w:t>
      </w:r>
    </w:p>
    <w:p w14:paraId="42675E6C" w14:textId="77777777" w:rsidR="00DA6F56" w:rsidRPr="00193135" w:rsidRDefault="00DA6F56" w:rsidP="00DA6F56">
      <w:pPr>
        <w:pStyle w:val="ListParagraph"/>
        <w:rPr>
          <w:rFonts w:ascii="Times New Roman" w:eastAsia="Times New Roman" w:hAnsi="Times New Roman" w:cs="Times New Roman"/>
          <w:bCs/>
          <w:lang w:val="en"/>
        </w:rPr>
      </w:pPr>
    </w:p>
    <w:p w14:paraId="129E390B" w14:textId="3EFA273D" w:rsidR="00DA6F56" w:rsidRPr="00193135" w:rsidRDefault="002743BF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eastAsia="Times New Roman" w:hAnsi="Times New Roman" w:cs="Times New Roman"/>
          <w:bCs/>
          <w:lang w:val="en"/>
        </w:rPr>
        <w:t>Report out to full board at public meetings on progress</w:t>
      </w:r>
      <w:r w:rsidR="00DA6F56" w:rsidRPr="00193135">
        <w:rPr>
          <w:rFonts w:ascii="Times New Roman" w:eastAsia="Times New Roman" w:hAnsi="Times New Roman" w:cs="Times New Roman"/>
          <w:bCs/>
          <w:lang w:val="en"/>
        </w:rPr>
        <w:t>;</w:t>
      </w:r>
    </w:p>
    <w:p w14:paraId="5AFF0C5F" w14:textId="77777777" w:rsidR="00DA6F56" w:rsidRPr="00193135" w:rsidRDefault="00DA6F56" w:rsidP="00DA6F56">
      <w:pPr>
        <w:pStyle w:val="ListParagraph"/>
        <w:rPr>
          <w:rFonts w:ascii="Times New Roman" w:eastAsia="Times New Roman" w:hAnsi="Times New Roman" w:cs="Times New Roman"/>
          <w:bCs/>
          <w:lang w:val="en"/>
        </w:rPr>
      </w:pPr>
    </w:p>
    <w:p w14:paraId="0E2BE5A6" w14:textId="4BA6A2EF" w:rsidR="00DA6F56" w:rsidRDefault="002743BF" w:rsidP="0078386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lang w:val="en"/>
        </w:rPr>
      </w:pPr>
      <w:r w:rsidRPr="002743BF">
        <w:rPr>
          <w:rFonts w:ascii="Times New Roman" w:eastAsia="Times New Roman" w:hAnsi="Times New Roman" w:cs="Times New Roman"/>
          <w:bCs/>
          <w:lang w:val="en"/>
        </w:rPr>
        <w:t xml:space="preserve">Bring processes, once completed, </w:t>
      </w:r>
      <w:r w:rsidR="00DA6F56" w:rsidRPr="002743BF">
        <w:rPr>
          <w:rFonts w:ascii="Times New Roman" w:eastAsia="Times New Roman" w:hAnsi="Times New Roman" w:cs="Times New Roman"/>
          <w:bCs/>
          <w:lang w:val="en"/>
        </w:rPr>
        <w:t>to the full Academy Board for deliberation and action.</w:t>
      </w:r>
    </w:p>
    <w:p w14:paraId="0670CFA2" w14:textId="77777777" w:rsidR="002743BF" w:rsidRPr="002743BF" w:rsidRDefault="002743BF" w:rsidP="002743BF">
      <w:pPr>
        <w:pStyle w:val="ListParagraph"/>
        <w:rPr>
          <w:rFonts w:ascii="Times New Roman" w:eastAsia="Times New Roman" w:hAnsi="Times New Roman" w:cs="Times New Roman"/>
          <w:bCs/>
          <w:lang w:val="en"/>
        </w:rPr>
      </w:pPr>
    </w:p>
    <w:p w14:paraId="7E29034E" w14:textId="1E35D665" w:rsidR="002743BF" w:rsidRPr="002743BF" w:rsidRDefault="002743BF" w:rsidP="0027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eastAsia="Times New Roman" w:hAnsi="Times New Roman" w:cs="Times New Roman"/>
          <w:bCs/>
          <w:lang w:val="en"/>
        </w:rPr>
        <w:t>This Committee will serve from ______________ to _________________, at which time the full board will address the ongoing need.</w:t>
      </w:r>
    </w:p>
    <w:sectPr w:rsidR="002743BF" w:rsidRPr="002743BF" w:rsidSect="00851CE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3CF83" w14:textId="77777777" w:rsidR="00AB4181" w:rsidRDefault="00AB4181" w:rsidP="00E32EA7">
      <w:pPr>
        <w:spacing w:after="0" w:line="240" w:lineRule="auto"/>
      </w:pPr>
      <w:r>
        <w:separator/>
      </w:r>
    </w:p>
  </w:endnote>
  <w:endnote w:type="continuationSeparator" w:id="0">
    <w:p w14:paraId="3BEC4DB9" w14:textId="77777777" w:rsidR="00AB4181" w:rsidRDefault="00AB4181" w:rsidP="00E3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BF38" w14:textId="77777777" w:rsidR="00E32EA7" w:rsidRDefault="00523697">
    <w:pPr>
      <w:pStyle w:val="Footer"/>
    </w:pPr>
    <w:r>
      <w:t xml:space="preserve">©AirWin Educational Services, LLC </w:t>
    </w:r>
    <w:r w:rsidR="00ED17B6">
      <w:t>–</w:t>
    </w:r>
    <w:r>
      <w:t xml:space="preserve"> 2014</w:t>
    </w:r>
  </w:p>
  <w:p w14:paraId="70A190DA" w14:textId="52F3ED38" w:rsidR="00851CE2" w:rsidRDefault="00ED17B6">
    <w:pPr>
      <w:pStyle w:val="Footer"/>
      <w:rPr>
        <w:i/>
      </w:rPr>
    </w:pPr>
    <w:r>
      <w:rPr>
        <w:i/>
      </w:rPr>
      <w:t>Becoming a Leadership Board:  Understanding and Implementing Best Practices</w:t>
    </w:r>
  </w:p>
  <w:p w14:paraId="72E07261" w14:textId="1BE48998" w:rsidR="00851CE2" w:rsidRDefault="00851CE2">
    <w:pPr>
      <w:pStyle w:val="Footer"/>
      <w:rPr>
        <w:i/>
      </w:rPr>
    </w:pPr>
    <w:r>
      <w:rPr>
        <w:i/>
      </w:rPr>
      <w:t>MCSC</w:t>
    </w:r>
  </w:p>
  <w:p w14:paraId="297F3F53" w14:textId="541CAD8C" w:rsidR="00851CE2" w:rsidRDefault="00851CE2">
    <w:pPr>
      <w:pStyle w:val="Footer"/>
      <w:rPr>
        <w:i/>
      </w:rPr>
    </w:pPr>
    <w:r>
      <w:rPr>
        <w:i/>
      </w:rPr>
      <w:t>May 2020</w:t>
    </w:r>
  </w:p>
  <w:p w14:paraId="787CC54A" w14:textId="65E9E705" w:rsidR="00851CE2" w:rsidRDefault="00851CE2">
    <w:pPr>
      <w:pStyle w:val="Footer"/>
      <w:rPr>
        <w:i/>
      </w:rPr>
    </w:pPr>
    <w:r>
      <w:rPr>
        <w:i/>
      </w:rPr>
      <w:t>BOARD BLUNDER #7</w:t>
    </w:r>
  </w:p>
  <w:p w14:paraId="7C183FE1" w14:textId="77777777" w:rsidR="002805EA" w:rsidRPr="00ED17B6" w:rsidRDefault="002805EA">
    <w:pPr>
      <w:pStyle w:val="Footer"/>
      <w:rPr>
        <w:i/>
      </w:rPr>
    </w:pPr>
    <w:r w:rsidRPr="002805EA">
      <w:rPr>
        <w:i/>
      </w:rPr>
      <w:fldChar w:fldCharType="begin"/>
    </w:r>
    <w:r w:rsidRPr="002805EA">
      <w:rPr>
        <w:i/>
      </w:rPr>
      <w:instrText xml:space="preserve"> PAGE   \* MERGEFORMAT </w:instrText>
    </w:r>
    <w:r w:rsidRPr="002805EA">
      <w:rPr>
        <w:i/>
      </w:rPr>
      <w:fldChar w:fldCharType="separate"/>
    </w:r>
    <w:r w:rsidR="00BE1FE8">
      <w:rPr>
        <w:i/>
        <w:noProof/>
      </w:rPr>
      <w:t>4</w:t>
    </w:r>
    <w:r w:rsidRPr="002805EA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279F" w14:textId="77777777" w:rsidR="00AB4181" w:rsidRDefault="00AB4181" w:rsidP="00E32EA7">
      <w:pPr>
        <w:spacing w:after="0" w:line="240" w:lineRule="auto"/>
      </w:pPr>
      <w:r>
        <w:separator/>
      </w:r>
    </w:p>
  </w:footnote>
  <w:footnote w:type="continuationSeparator" w:id="0">
    <w:p w14:paraId="60B0C224" w14:textId="77777777" w:rsidR="00AB4181" w:rsidRDefault="00AB4181" w:rsidP="00E3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0F8D" w14:textId="77777777" w:rsidR="00E32EA7" w:rsidRDefault="00AB4181">
    <w:pPr>
      <w:pStyle w:val="Header"/>
    </w:pPr>
    <w:r>
      <w:rPr>
        <w:noProof/>
      </w:rPr>
      <w:pict w14:anchorId="1E876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5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168D" w14:textId="77777777" w:rsidR="00D71E69" w:rsidRDefault="00AB4181">
    <w:pPr>
      <w:pStyle w:val="Header"/>
    </w:pPr>
    <w:r>
      <w:rPr>
        <w:noProof/>
      </w:rPr>
      <w:pict w14:anchorId="4B3AB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6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C226" w14:textId="77777777" w:rsidR="00E32EA7" w:rsidRDefault="00AB4181">
    <w:pPr>
      <w:pStyle w:val="Header"/>
    </w:pPr>
    <w:r>
      <w:rPr>
        <w:noProof/>
      </w:rPr>
      <w:pict w14:anchorId="268FF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4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AFD"/>
    <w:multiLevelType w:val="hybridMultilevel"/>
    <w:tmpl w:val="A926B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46D47"/>
    <w:multiLevelType w:val="hybridMultilevel"/>
    <w:tmpl w:val="FC8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50636"/>
    <w:multiLevelType w:val="hybridMultilevel"/>
    <w:tmpl w:val="C9D8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46AC"/>
    <w:multiLevelType w:val="hybridMultilevel"/>
    <w:tmpl w:val="CFDCA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A4684"/>
    <w:multiLevelType w:val="hybridMultilevel"/>
    <w:tmpl w:val="D62C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5D52"/>
    <w:multiLevelType w:val="hybridMultilevel"/>
    <w:tmpl w:val="B1E8B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9816D6"/>
    <w:multiLevelType w:val="hybridMultilevel"/>
    <w:tmpl w:val="66F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5759"/>
    <w:multiLevelType w:val="multilevel"/>
    <w:tmpl w:val="51C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9"/>
    <w:rsid w:val="000409AE"/>
    <w:rsid w:val="000454F4"/>
    <w:rsid w:val="00167444"/>
    <w:rsid w:val="00187332"/>
    <w:rsid w:val="00193135"/>
    <w:rsid w:val="00252873"/>
    <w:rsid w:val="002743BF"/>
    <w:rsid w:val="002805EA"/>
    <w:rsid w:val="00281480"/>
    <w:rsid w:val="00294A0E"/>
    <w:rsid w:val="00317F22"/>
    <w:rsid w:val="0049176E"/>
    <w:rsid w:val="004B56EF"/>
    <w:rsid w:val="004B7F83"/>
    <w:rsid w:val="00523697"/>
    <w:rsid w:val="005D67CF"/>
    <w:rsid w:val="00604EB0"/>
    <w:rsid w:val="00607B42"/>
    <w:rsid w:val="00630215"/>
    <w:rsid w:val="006A30B4"/>
    <w:rsid w:val="006F1DD9"/>
    <w:rsid w:val="00851CE2"/>
    <w:rsid w:val="00873370"/>
    <w:rsid w:val="008B5584"/>
    <w:rsid w:val="008F4EC9"/>
    <w:rsid w:val="00A929F7"/>
    <w:rsid w:val="00AB4181"/>
    <w:rsid w:val="00AD22CB"/>
    <w:rsid w:val="00AD3972"/>
    <w:rsid w:val="00B07339"/>
    <w:rsid w:val="00B10D37"/>
    <w:rsid w:val="00B305A5"/>
    <w:rsid w:val="00BB0F39"/>
    <w:rsid w:val="00BE1FE8"/>
    <w:rsid w:val="00BE36C6"/>
    <w:rsid w:val="00C0745A"/>
    <w:rsid w:val="00C4591B"/>
    <w:rsid w:val="00C461E1"/>
    <w:rsid w:val="00C54583"/>
    <w:rsid w:val="00D71E69"/>
    <w:rsid w:val="00DA6F56"/>
    <w:rsid w:val="00E32EA7"/>
    <w:rsid w:val="00ED17B6"/>
    <w:rsid w:val="00FD59A4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2C11A3"/>
  <w15:chartTrackingRefBased/>
  <w15:docId w15:val="{F0895DCC-4C12-4DE2-81BE-03043A2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4EC9"/>
    <w:rPr>
      <w:i/>
      <w:iCs/>
    </w:rPr>
  </w:style>
  <w:style w:type="paragraph" w:customStyle="1" w:styleId="Default">
    <w:name w:val="Default"/>
    <w:uiPriority w:val="99"/>
    <w:rsid w:val="008F4E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rsid w:val="008F4E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5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A7"/>
  </w:style>
  <w:style w:type="paragraph" w:styleId="Footer">
    <w:name w:val="footer"/>
    <w:basedOn w:val="Normal"/>
    <w:link w:val="FooterChar"/>
    <w:uiPriority w:val="99"/>
    <w:unhideWhenUsed/>
    <w:rsid w:val="00E3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2023-07-13T17:40:00Z</dcterms:created>
  <dcterms:modified xsi:type="dcterms:W3CDTF">2023-07-13T17:40:00Z</dcterms:modified>
</cp:coreProperties>
</file>